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76" w:rsidRPr="00F440AC" w:rsidRDefault="00C40876" w:rsidP="00C40876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bookmarkStart w:id="0" w:name="_GoBack"/>
      <w:bookmarkEnd w:id="0"/>
      <w:r w:rsidRPr="00F440AC">
        <w:rPr>
          <w:rFonts w:ascii="Arial" w:hAnsi="Arial" w:cs="Arial"/>
          <w:b/>
          <w:color w:val="5B9BD5" w:themeColor="accent1"/>
          <w:sz w:val="28"/>
          <w:szCs w:val="28"/>
        </w:rPr>
        <w:t>Materialliste Schuljahr 2021/22</w:t>
      </w:r>
      <w:r w:rsidRPr="00F440AC">
        <w:rPr>
          <w:rFonts w:ascii="Arial" w:hAnsi="Arial" w:cs="Arial"/>
          <w:b/>
          <w:color w:val="5B9BD5" w:themeColor="accent1"/>
          <w:sz w:val="28"/>
          <w:szCs w:val="28"/>
        </w:rPr>
        <w:tab/>
      </w:r>
      <w:r w:rsidRPr="00F440AC">
        <w:rPr>
          <w:rFonts w:ascii="Arial" w:hAnsi="Arial" w:cs="Arial"/>
          <w:b/>
          <w:color w:val="5B9BD5" w:themeColor="accent1"/>
          <w:sz w:val="28"/>
          <w:szCs w:val="28"/>
        </w:rPr>
        <w:tab/>
      </w:r>
      <w:r w:rsidRPr="00F440AC">
        <w:rPr>
          <w:rFonts w:ascii="Arial" w:hAnsi="Arial" w:cs="Arial"/>
          <w:b/>
          <w:color w:val="5B9BD5" w:themeColor="accent1"/>
          <w:sz w:val="28"/>
          <w:szCs w:val="28"/>
        </w:rPr>
        <w:tab/>
        <w:t>Klasse 3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B</w:t>
      </w:r>
    </w:p>
    <w:p w:rsidR="00C40876" w:rsidRDefault="00C40876" w:rsidP="00C40876">
      <w:pPr>
        <w:rPr>
          <w:rFonts w:ascii="Arial" w:hAnsi="Arial" w:cs="Arial"/>
        </w:rPr>
      </w:pP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Für das neue Schuljahr benötigen wir folgende Materialien:</w:t>
      </w:r>
    </w:p>
    <w:p w:rsidR="00C40876" w:rsidRDefault="00C40876" w:rsidP="00C40876">
      <w:pPr>
        <w:rPr>
          <w:rFonts w:ascii="Arial" w:hAnsi="Arial" w:cs="Arial"/>
          <w:b/>
        </w:rPr>
      </w:pPr>
    </w:p>
    <w:p w:rsidR="00C40876" w:rsidRDefault="00C40876" w:rsidP="00C40876">
      <w:pPr>
        <w:rPr>
          <w:rFonts w:ascii="Arial" w:hAnsi="Arial" w:cs="Arial"/>
          <w:b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1EE0D9E" wp14:editId="048D4CB8">
            <wp:simplePos x="0" y="0"/>
            <wp:positionH relativeFrom="margin">
              <wp:posOffset>4186401</wp:posOffset>
            </wp:positionH>
            <wp:positionV relativeFrom="paragraph">
              <wp:posOffset>22947</wp:posOffset>
            </wp:positionV>
            <wp:extent cx="1760855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65" y="21242"/>
                <wp:lineTo x="21265" y="0"/>
                <wp:lineTo x="0" y="0"/>
              </wp:wrapPolygon>
            </wp:wrapTight>
            <wp:docPr id="1" name="Grafik 1" descr="4 Tier lernen Vektor Clipart Kinder Tier Schule Clip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Tier lernen Vektor Clipart Kinder Tier Schule Clipart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53735" r="50875" b="4763"/>
                    <a:stretch/>
                  </pic:blipFill>
                  <pic:spPr bwMode="auto">
                    <a:xfrm>
                      <a:off x="0" y="0"/>
                      <a:ext cx="17608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Deutsch:</w:t>
      </w:r>
    </w:p>
    <w:p w:rsidR="00C40876" w:rsidRDefault="00C40876" w:rsidP="00C4087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 Südtirolhefte H4 </w:t>
      </w:r>
    </w:p>
    <w:p w:rsidR="00C40876" w:rsidRDefault="00C40876" w:rsidP="00C4087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Leitz Schnellhefter gelb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1 A4 </w:t>
      </w:r>
      <w:r w:rsidRPr="007115F3">
        <w:rPr>
          <w:rFonts w:ascii="Arial" w:hAnsi="Arial" w:cs="Arial"/>
          <w:noProof/>
          <w:u w:val="single"/>
        </w:rPr>
        <w:t>Combi</w:t>
      </w:r>
      <w:r>
        <w:rPr>
          <w:rFonts w:ascii="Arial" w:hAnsi="Arial" w:cs="Arial"/>
          <w:noProof/>
        </w:rPr>
        <w:t>-Collegeblock (liniert und kariert mit Rand)</w:t>
      </w:r>
    </w:p>
    <w:p w:rsidR="00C40876" w:rsidRDefault="00C40876" w:rsidP="00C4087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Italienisch: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Großformatheft liniert </w:t>
      </w:r>
    </w:p>
    <w:p w:rsidR="00C40876" w:rsidRDefault="00C40876" w:rsidP="00C40876">
      <w:pPr>
        <w:rPr>
          <w:rFonts w:ascii="Arial" w:hAnsi="Arial" w:cs="Arial"/>
          <w:b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Religion:</w:t>
      </w:r>
    </w:p>
    <w:p w:rsidR="00C40876" w:rsidRPr="007115F3" w:rsidRDefault="00C40876" w:rsidP="00C40876">
      <w:pPr>
        <w:rPr>
          <w:rFonts w:ascii="Arial" w:hAnsi="Arial" w:cs="Arial"/>
        </w:rPr>
      </w:pPr>
      <w:r w:rsidRPr="007115F3">
        <w:rPr>
          <w:rFonts w:ascii="Arial" w:hAnsi="Arial" w:cs="Arial"/>
        </w:rPr>
        <w:t>Heft vom Vorjahr</w:t>
      </w:r>
      <w:r>
        <w:rPr>
          <w:rFonts w:ascii="Arial" w:hAnsi="Arial" w:cs="Arial"/>
        </w:rPr>
        <w:t xml:space="preserve"> </w:t>
      </w:r>
    </w:p>
    <w:p w:rsidR="00C40876" w:rsidRDefault="00C40876" w:rsidP="00C40876">
      <w:pPr>
        <w:rPr>
          <w:rFonts w:ascii="Arial" w:hAnsi="Arial" w:cs="Arial"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Mathematik: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1 Mittelformatheft kariert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1 Ringmappe mit vier Ringen und 6 bunten Trennblättern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1 Leitz Schnellhefter blau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1 Lineal 30cm</w:t>
      </w:r>
    </w:p>
    <w:p w:rsidR="00C40876" w:rsidRDefault="00C40876" w:rsidP="00C40876">
      <w:pPr>
        <w:rPr>
          <w:rFonts w:ascii="Arial" w:hAnsi="Arial" w:cs="Arial"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GGN: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1 Ringmappe A4 mit vier Ringen und linierten, verstärkten Einlegeblättern mit Rand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6 bunte Trennblätter</w:t>
      </w:r>
    </w:p>
    <w:p w:rsidR="00C40876" w:rsidRDefault="00C40876" w:rsidP="00C40876">
      <w:pPr>
        <w:rPr>
          <w:rFonts w:ascii="Arial" w:hAnsi="Arial" w:cs="Arial"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Musik: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Mappe vom Vorjahr (bereits in der Schule)</w:t>
      </w:r>
    </w:p>
    <w:p w:rsidR="00C40876" w:rsidRDefault="00C40876" w:rsidP="00C40876">
      <w:pPr>
        <w:rPr>
          <w:rFonts w:ascii="Arial" w:hAnsi="Arial" w:cs="Arial"/>
          <w:b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KU/TE: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Bastelschachtel mit: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Wasserfarben mit Deckweiß, 3 Borstenpinsel (dick – mittel - dünn), 2 Haarpinsel (dünn -  dick), </w:t>
      </w:r>
      <w:proofErr w:type="spellStart"/>
      <w:r>
        <w:rPr>
          <w:rFonts w:ascii="Arial" w:hAnsi="Arial" w:cs="Arial"/>
        </w:rPr>
        <w:t>Maltuch</w:t>
      </w:r>
      <w:proofErr w:type="spellEnd"/>
      <w:r>
        <w:rPr>
          <w:rFonts w:ascii="Arial" w:hAnsi="Arial" w:cs="Arial"/>
        </w:rPr>
        <w:t xml:space="preserve">, Ölkreiden, Malschürze, Wasserbecher, </w:t>
      </w:r>
      <w:proofErr w:type="spellStart"/>
      <w:r>
        <w:rPr>
          <w:rFonts w:ascii="Arial" w:hAnsi="Arial" w:cs="Arial"/>
        </w:rPr>
        <w:t>Stupfer</w:t>
      </w:r>
      <w:proofErr w:type="spellEnd"/>
      <w:r>
        <w:rPr>
          <w:rFonts w:ascii="Arial" w:hAnsi="Arial" w:cs="Arial"/>
        </w:rPr>
        <w:t>, Zeichenblock (vom Vorjahr noch in der Schule),</w:t>
      </w:r>
      <w:r w:rsidRPr="00D23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Dokumentenmappe mit Druckknopf A4</w:t>
      </w:r>
    </w:p>
    <w:p w:rsidR="00C40876" w:rsidRDefault="00C40876" w:rsidP="00C40876">
      <w:pPr>
        <w:rPr>
          <w:rFonts w:ascii="Arial" w:hAnsi="Arial" w:cs="Arial"/>
        </w:rPr>
      </w:pP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Sport:</w:t>
      </w: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Turnschuhe mit heller Sohle im Turnbeutel </w:t>
      </w:r>
    </w:p>
    <w:p w:rsidR="00C40876" w:rsidRDefault="00C40876" w:rsidP="00C40876">
      <w:pPr>
        <w:rPr>
          <w:rFonts w:ascii="Arial" w:hAnsi="Arial" w:cs="Arial"/>
        </w:rPr>
      </w:pPr>
    </w:p>
    <w:p w:rsidR="00C40876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  <w:b/>
        </w:rPr>
        <w:t>Anderes: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 Gummizugmappe als Hausaufgabenmappe </w:t>
      </w:r>
    </w:p>
    <w:p w:rsidR="00C40876" w:rsidRDefault="00C40876" w:rsidP="00C4087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Merkheft (Wochenübersicht mit Datum)</w:t>
      </w:r>
    </w:p>
    <w:p w:rsidR="00C40876" w:rsidRDefault="00C40876" w:rsidP="00C4087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Griffelschachtel mit </w:t>
      </w:r>
      <w:r w:rsidRPr="00F440AC">
        <w:rPr>
          <w:rFonts w:ascii="Arial" w:hAnsi="Arial" w:cs="Arial"/>
        </w:rPr>
        <w:t>gespitzten Farben</w:t>
      </w:r>
      <w:r>
        <w:rPr>
          <w:rFonts w:ascii="Arial" w:hAnsi="Arial" w:cs="Arial"/>
        </w:rPr>
        <w:t xml:space="preserve">, 2 Bleistiften (2 ½ HB),    </w:t>
      </w:r>
    </w:p>
    <w:p w:rsidR="00C40876" w:rsidRDefault="00C40876" w:rsidP="00C4087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Gummi (Pelikan oder Faber-</w:t>
      </w:r>
      <w:proofErr w:type="spellStart"/>
      <w:r>
        <w:rPr>
          <w:rFonts w:ascii="Arial" w:hAnsi="Arial" w:cs="Arial"/>
        </w:rPr>
        <w:t>Castell</w:t>
      </w:r>
      <w:proofErr w:type="spellEnd"/>
      <w:r>
        <w:rPr>
          <w:rFonts w:ascii="Arial" w:hAnsi="Arial" w:cs="Arial"/>
        </w:rPr>
        <w:t>) und kurzem Lineal</w:t>
      </w:r>
    </w:p>
    <w:p w:rsidR="00C40876" w:rsidRDefault="00C40876" w:rsidP="00C4087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Kleine Griffelschachtel mit 1 Spielwürfel, Folienstifte schwarz (M und S</w:t>
      </w:r>
    </w:p>
    <w:p w:rsidR="00C40876" w:rsidRDefault="00C40876" w:rsidP="00C4087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non permanent), Schere, </w:t>
      </w:r>
      <w:proofErr w:type="spellStart"/>
      <w:r>
        <w:rPr>
          <w:rFonts w:ascii="Arial" w:hAnsi="Arial" w:cs="Arial"/>
        </w:rPr>
        <w:t>Pritt</w:t>
      </w:r>
      <w:proofErr w:type="spellEnd"/>
      <w:r>
        <w:rPr>
          <w:rFonts w:ascii="Arial" w:hAnsi="Arial" w:cs="Arial"/>
        </w:rPr>
        <w:t xml:space="preserve">, Uhu, Spitzer mit Behälter  </w:t>
      </w:r>
    </w:p>
    <w:p w:rsidR="00C40876" w:rsidRDefault="00C40876" w:rsidP="00C4087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Mund- und Nasenschutz als Reserve</w:t>
      </w:r>
    </w:p>
    <w:p w:rsidR="00C40876" w:rsidRDefault="00C40876" w:rsidP="00C4087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Geschlossene Pantoffeln</w:t>
      </w:r>
    </w:p>
    <w:p w:rsidR="00C40876" w:rsidRDefault="00C40876" w:rsidP="00C4087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40876" w:rsidRDefault="00C40876" w:rsidP="00C40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alle Schulsachen mit Namen versehen!</w:t>
      </w:r>
    </w:p>
    <w:p w:rsidR="00C40876" w:rsidRDefault="00C40876" w:rsidP="00C40876">
      <w:pPr>
        <w:rPr>
          <w:rFonts w:ascii="Arial" w:hAnsi="Arial" w:cs="Arial"/>
          <w:b/>
        </w:rPr>
      </w:pPr>
    </w:p>
    <w:p w:rsidR="00C40876" w:rsidRPr="00F440AC" w:rsidRDefault="00C40876" w:rsidP="00C40876">
      <w:pPr>
        <w:rPr>
          <w:rFonts w:ascii="Arial" w:hAnsi="Arial" w:cs="Arial"/>
        </w:rPr>
      </w:pPr>
      <w:r>
        <w:rPr>
          <w:rFonts w:ascii="Arial" w:hAnsi="Arial" w:cs="Arial"/>
        </w:rPr>
        <w:t>Einen guten Start wünschen dir deine Lehrerinnen!</w:t>
      </w:r>
    </w:p>
    <w:p w:rsidR="00B35F15" w:rsidRDefault="00B35F15"/>
    <w:sectPr w:rsidR="00B35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6"/>
    <w:rsid w:val="004F0FEF"/>
    <w:rsid w:val="00B35F15"/>
    <w:rsid w:val="00C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876E-0CC0-4306-9C3B-26047F6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Mariana</dc:creator>
  <cp:keywords/>
  <dc:description/>
  <cp:lastModifiedBy>Stecher, Marion</cp:lastModifiedBy>
  <cp:revision>2</cp:revision>
  <dcterms:created xsi:type="dcterms:W3CDTF">2021-08-31T10:04:00Z</dcterms:created>
  <dcterms:modified xsi:type="dcterms:W3CDTF">2021-08-31T10:04:00Z</dcterms:modified>
</cp:coreProperties>
</file>